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87B56" w14:textId="77777777" w:rsidR="00E702E3" w:rsidRPr="009D5A46" w:rsidRDefault="00E702E3" w:rsidP="00E702E3">
      <w:pPr>
        <w:jc w:val="right"/>
        <w:rPr>
          <w:rFonts w:ascii="Times New Roman" w:hAnsi="Times New Roman" w:cs="Times New Roman"/>
          <w:bCs/>
          <w:iCs/>
          <w:sz w:val="24"/>
          <w:szCs w:val="24"/>
        </w:rPr>
      </w:pPr>
      <w:r w:rsidRPr="009D5A46">
        <w:rPr>
          <w:rFonts w:ascii="Times New Roman" w:hAnsi="Times New Roman" w:cs="Times New Roman"/>
          <w:bCs/>
          <w:iCs/>
          <w:sz w:val="24"/>
          <w:szCs w:val="24"/>
        </w:rPr>
        <w:t>Pielikums Nr.1</w:t>
      </w:r>
    </w:p>
    <w:p w14:paraId="407087E1" w14:textId="77777777" w:rsidR="00E702E3" w:rsidRPr="00E154CB" w:rsidRDefault="00E702E3" w:rsidP="00E702E3">
      <w:pPr>
        <w:jc w:val="center"/>
        <w:rPr>
          <w:rFonts w:ascii="Times New Roman" w:hAnsi="Times New Roman" w:cs="Times New Roman"/>
          <w:bCs/>
          <w:iCs/>
          <w:sz w:val="32"/>
          <w:szCs w:val="32"/>
        </w:rPr>
      </w:pPr>
      <w:r w:rsidRPr="00D334CB">
        <w:rPr>
          <w:rFonts w:ascii="Times New Roman" w:hAnsi="Times New Roman" w:cs="Times New Roman"/>
          <w:bCs/>
          <w:iCs/>
          <w:sz w:val="32"/>
          <w:szCs w:val="32"/>
        </w:rPr>
        <w:t>Bauskas novada 2025.</w:t>
      </w:r>
      <w:r>
        <w:rPr>
          <w:rFonts w:ascii="Times New Roman" w:hAnsi="Times New Roman" w:cs="Times New Roman"/>
          <w:bCs/>
          <w:iCs/>
          <w:sz w:val="32"/>
          <w:szCs w:val="32"/>
        </w:rPr>
        <w:t>/2026.</w:t>
      </w:r>
      <w:r w:rsidRPr="00D334CB">
        <w:rPr>
          <w:rFonts w:ascii="Times New Roman" w:hAnsi="Times New Roman" w:cs="Times New Roman"/>
          <w:bCs/>
          <w:iCs/>
          <w:sz w:val="32"/>
          <w:szCs w:val="32"/>
        </w:rPr>
        <w:t xml:space="preserve"> gada atklātā kausa izcīņa volejbolā sievietēm</w:t>
      </w:r>
    </w:p>
    <w:p w14:paraId="3819A352" w14:textId="77777777" w:rsidR="00E702E3" w:rsidRPr="009D5A46" w:rsidRDefault="00E702E3" w:rsidP="00E702E3">
      <w:pPr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36"/>
          <w:szCs w:val="36"/>
        </w:rPr>
        <w:br/>
        <w:t>-----------------------------</w:t>
      </w:r>
      <w:r>
        <w:rPr>
          <w:rFonts w:ascii="Times New Roman" w:hAnsi="Times New Roman" w:cs="Times New Roman"/>
          <w:b/>
          <w:iCs/>
          <w:sz w:val="36"/>
          <w:szCs w:val="36"/>
        </w:rPr>
        <w:br/>
      </w:r>
      <w:r w:rsidRPr="00746C42">
        <w:rPr>
          <w:rFonts w:ascii="Times New Roman" w:hAnsi="Times New Roman" w:cs="Times New Roman"/>
          <w:bCs/>
          <w:iCs/>
          <w:sz w:val="28"/>
          <w:szCs w:val="28"/>
        </w:rPr>
        <w:t>(komandas nosaukums)</w:t>
      </w:r>
    </w:p>
    <w:p w14:paraId="4A9B5FCC" w14:textId="77777777" w:rsidR="00E702E3" w:rsidRPr="009D5A46" w:rsidRDefault="00E702E3" w:rsidP="00E702E3">
      <w:pPr>
        <w:jc w:val="center"/>
        <w:rPr>
          <w:rFonts w:ascii="Times New Roman" w:hAnsi="Times New Roman" w:cs="Times New Roman"/>
          <w:b/>
          <w:iCs/>
          <w:sz w:val="32"/>
          <w:szCs w:val="32"/>
        </w:rPr>
      </w:pPr>
      <w:r w:rsidRPr="00746C42">
        <w:rPr>
          <w:rFonts w:ascii="Times New Roman" w:hAnsi="Times New Roman" w:cs="Times New Roman"/>
          <w:b/>
          <w:iCs/>
          <w:sz w:val="32"/>
          <w:szCs w:val="32"/>
        </w:rPr>
        <w:t>PIETEIKUMS</w:t>
      </w:r>
    </w:p>
    <w:tbl>
      <w:tblPr>
        <w:tblStyle w:val="Reatabula"/>
        <w:tblW w:w="0" w:type="auto"/>
        <w:jc w:val="center"/>
        <w:tblLook w:val="04A0" w:firstRow="1" w:lastRow="0" w:firstColumn="1" w:lastColumn="0" w:noHBand="0" w:noVBand="1"/>
      </w:tblPr>
      <w:tblGrid>
        <w:gridCol w:w="1064"/>
        <w:gridCol w:w="3030"/>
        <w:gridCol w:w="1345"/>
        <w:gridCol w:w="2341"/>
      </w:tblGrid>
      <w:tr w:rsidR="00E702E3" w14:paraId="03BB209B" w14:textId="77777777" w:rsidTr="00643AC6">
        <w:trPr>
          <w:jc w:val="center"/>
        </w:trPr>
        <w:tc>
          <w:tcPr>
            <w:tcW w:w="1064" w:type="dxa"/>
          </w:tcPr>
          <w:p w14:paraId="45B6FB3D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Nr.p.k.</w:t>
            </w:r>
          </w:p>
        </w:tc>
        <w:tc>
          <w:tcPr>
            <w:tcW w:w="3030" w:type="dxa"/>
          </w:tcPr>
          <w:p w14:paraId="17D11CBE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Vārds, Uzvārds</w:t>
            </w:r>
          </w:p>
        </w:tc>
        <w:tc>
          <w:tcPr>
            <w:tcW w:w="1345" w:type="dxa"/>
          </w:tcPr>
          <w:p w14:paraId="4C4866BC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Spēlētāja Nr. </w:t>
            </w:r>
          </w:p>
        </w:tc>
        <w:tc>
          <w:tcPr>
            <w:tcW w:w="2341" w:type="dxa"/>
          </w:tcPr>
          <w:p w14:paraId="109A1F9A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Paraksts*</w:t>
            </w:r>
          </w:p>
        </w:tc>
      </w:tr>
      <w:tr w:rsidR="00E702E3" w14:paraId="64D1474C" w14:textId="77777777" w:rsidTr="00643AC6">
        <w:trPr>
          <w:jc w:val="center"/>
        </w:trPr>
        <w:tc>
          <w:tcPr>
            <w:tcW w:w="1064" w:type="dxa"/>
          </w:tcPr>
          <w:p w14:paraId="3CDE7CA0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3030" w:type="dxa"/>
          </w:tcPr>
          <w:p w14:paraId="3E5FE74F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00398BBC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AB24A18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1F5F85CD" w14:textId="77777777" w:rsidTr="00643AC6">
        <w:trPr>
          <w:jc w:val="center"/>
        </w:trPr>
        <w:tc>
          <w:tcPr>
            <w:tcW w:w="1064" w:type="dxa"/>
          </w:tcPr>
          <w:p w14:paraId="4BA908E6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3030" w:type="dxa"/>
          </w:tcPr>
          <w:p w14:paraId="2EC734AD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2B3C9183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4DA71F10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220387AF" w14:textId="77777777" w:rsidTr="00643AC6">
        <w:trPr>
          <w:jc w:val="center"/>
        </w:trPr>
        <w:tc>
          <w:tcPr>
            <w:tcW w:w="1064" w:type="dxa"/>
          </w:tcPr>
          <w:p w14:paraId="2E9CCCE9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3030" w:type="dxa"/>
          </w:tcPr>
          <w:p w14:paraId="506DCC67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1F476961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11A27F8A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22F5D460" w14:textId="77777777" w:rsidTr="00643AC6">
        <w:trPr>
          <w:jc w:val="center"/>
        </w:trPr>
        <w:tc>
          <w:tcPr>
            <w:tcW w:w="1064" w:type="dxa"/>
          </w:tcPr>
          <w:p w14:paraId="7C79010A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3030" w:type="dxa"/>
          </w:tcPr>
          <w:p w14:paraId="4929CCE0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63A58B1C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60D693ED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44ED5DEB" w14:textId="77777777" w:rsidTr="00643AC6">
        <w:trPr>
          <w:jc w:val="center"/>
        </w:trPr>
        <w:tc>
          <w:tcPr>
            <w:tcW w:w="1064" w:type="dxa"/>
          </w:tcPr>
          <w:p w14:paraId="4BE12238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3030" w:type="dxa"/>
          </w:tcPr>
          <w:p w14:paraId="16EA92CA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400E1E0F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8A3F4A5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0732808B" w14:textId="77777777" w:rsidTr="00643AC6">
        <w:trPr>
          <w:jc w:val="center"/>
        </w:trPr>
        <w:tc>
          <w:tcPr>
            <w:tcW w:w="1064" w:type="dxa"/>
          </w:tcPr>
          <w:p w14:paraId="6138E380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3030" w:type="dxa"/>
          </w:tcPr>
          <w:p w14:paraId="5E7C8B40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6AF709B6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223C87CD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55B9FC11" w14:textId="77777777" w:rsidTr="00643AC6">
        <w:trPr>
          <w:jc w:val="center"/>
        </w:trPr>
        <w:tc>
          <w:tcPr>
            <w:tcW w:w="1064" w:type="dxa"/>
          </w:tcPr>
          <w:p w14:paraId="377A0965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3030" w:type="dxa"/>
          </w:tcPr>
          <w:p w14:paraId="5FC74AAC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7B88804C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EAEDF51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6E998132" w14:textId="77777777" w:rsidTr="00643AC6">
        <w:trPr>
          <w:jc w:val="center"/>
        </w:trPr>
        <w:tc>
          <w:tcPr>
            <w:tcW w:w="1064" w:type="dxa"/>
          </w:tcPr>
          <w:p w14:paraId="5B08099E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3030" w:type="dxa"/>
          </w:tcPr>
          <w:p w14:paraId="5E65CC63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025ED194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0A9AC58E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6CBCA825" w14:textId="77777777" w:rsidTr="00643AC6">
        <w:trPr>
          <w:jc w:val="center"/>
        </w:trPr>
        <w:tc>
          <w:tcPr>
            <w:tcW w:w="1064" w:type="dxa"/>
          </w:tcPr>
          <w:p w14:paraId="11FE5D3C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3030" w:type="dxa"/>
          </w:tcPr>
          <w:p w14:paraId="664B77B9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783CE57F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33D2B8D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E702E3" w14:paraId="01AC18B6" w14:textId="77777777" w:rsidTr="00643AC6">
        <w:trPr>
          <w:jc w:val="center"/>
        </w:trPr>
        <w:tc>
          <w:tcPr>
            <w:tcW w:w="1064" w:type="dxa"/>
          </w:tcPr>
          <w:p w14:paraId="1C8B912C" w14:textId="77777777" w:rsidR="00E702E3" w:rsidRPr="00746C42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3030" w:type="dxa"/>
          </w:tcPr>
          <w:p w14:paraId="314D1708" w14:textId="77777777" w:rsidR="00E702E3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757963C5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4CF582EA" w14:textId="77777777" w:rsidR="00E702E3" w:rsidRPr="00A02894" w:rsidRDefault="00E702E3" w:rsidP="00643AC6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</w:tbl>
    <w:p w14:paraId="423CBF74" w14:textId="77777777" w:rsidR="00E702E3" w:rsidRDefault="00E702E3" w:rsidP="00E702E3">
      <w:pPr>
        <w:rPr>
          <w:rFonts w:ascii="Times New Roman" w:hAnsi="Times New Roman" w:cs="Times New Roman"/>
          <w:iCs/>
          <w:sz w:val="20"/>
          <w:szCs w:val="20"/>
        </w:rPr>
      </w:pPr>
      <w:r w:rsidRPr="007116C8">
        <w:rPr>
          <w:rFonts w:ascii="Times New Roman" w:hAnsi="Times New Roman" w:cs="Times New Roman"/>
          <w:iCs/>
          <w:sz w:val="20"/>
          <w:szCs w:val="20"/>
        </w:rPr>
        <w:t xml:space="preserve">*Ar savu parakstu apliecinu, ka esmu iepazinies ar sacensību nolikumu un apstiprinu, ka pats atbildu par savu veselības stāvokļa atbilstību sacensību slodzei, gūtajām traumām vai veselības problēmām, kuras radušās sacensību laikā. </w:t>
      </w:r>
      <w:r>
        <w:rPr>
          <w:rFonts w:ascii="Times New Roman" w:hAnsi="Times New Roman" w:cs="Times New Roman"/>
          <w:iCs/>
          <w:sz w:val="20"/>
          <w:szCs w:val="20"/>
        </w:rPr>
        <w:br/>
      </w:r>
      <w:r w:rsidRPr="007116C8">
        <w:rPr>
          <w:rFonts w:ascii="Times New Roman" w:hAnsi="Times New Roman" w:cs="Times New Roman"/>
          <w:iCs/>
          <w:sz w:val="20"/>
          <w:szCs w:val="20"/>
        </w:rPr>
        <w:t xml:space="preserve">Pasākumu laikā iespējama filmēšana un fotografēšana. Vizuālais, video un audio materiāls pasākumu publicitātei un popularizēšanai, var tikt izmantots masu medijos, interneta resursos un sociālajos tīklos, norādot dalībnieka vārdu, uzvārdu. </w:t>
      </w:r>
    </w:p>
    <w:p w14:paraId="2F89ADF8" w14:textId="77777777" w:rsidR="00E702E3" w:rsidRPr="00746C42" w:rsidRDefault="00E702E3" w:rsidP="00E702E3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br/>
      </w:r>
      <w:r w:rsidRPr="00746C42">
        <w:rPr>
          <w:rFonts w:ascii="Times New Roman" w:hAnsi="Times New Roman" w:cs="Times New Roman"/>
          <w:iCs/>
          <w:sz w:val="28"/>
          <w:szCs w:val="28"/>
        </w:rPr>
        <w:t xml:space="preserve">Komandas pārstāvis: </w:t>
      </w:r>
      <w:r>
        <w:rPr>
          <w:rFonts w:ascii="Times New Roman" w:hAnsi="Times New Roman" w:cs="Times New Roman"/>
          <w:iCs/>
          <w:sz w:val="28"/>
          <w:szCs w:val="28"/>
        </w:rPr>
        <w:br/>
      </w:r>
      <w:r w:rsidRPr="00746C42">
        <w:rPr>
          <w:rFonts w:ascii="Times New Roman" w:hAnsi="Times New Roman" w:cs="Times New Roman"/>
          <w:iCs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</w:t>
      </w:r>
      <w:r w:rsidRPr="00746C42">
        <w:rPr>
          <w:rFonts w:ascii="Times New Roman" w:hAnsi="Times New Roman" w:cs="Times New Roman"/>
          <w:iCs/>
          <w:sz w:val="24"/>
          <w:szCs w:val="24"/>
        </w:rPr>
        <w:t>(</w:t>
      </w:r>
      <w:r>
        <w:rPr>
          <w:rFonts w:ascii="Times New Roman" w:hAnsi="Times New Roman" w:cs="Times New Roman"/>
          <w:iCs/>
          <w:sz w:val="24"/>
          <w:szCs w:val="24"/>
        </w:rPr>
        <w:t>V</w:t>
      </w:r>
      <w:r w:rsidRPr="00746C42">
        <w:rPr>
          <w:rFonts w:ascii="Times New Roman" w:hAnsi="Times New Roman" w:cs="Times New Roman"/>
          <w:iCs/>
          <w:sz w:val="24"/>
          <w:szCs w:val="24"/>
        </w:rPr>
        <w:t>ārds</w:t>
      </w:r>
      <w:r>
        <w:rPr>
          <w:rFonts w:ascii="Times New Roman" w:hAnsi="Times New Roman" w:cs="Times New Roman"/>
          <w:iCs/>
          <w:sz w:val="24"/>
          <w:szCs w:val="24"/>
        </w:rPr>
        <w:t>/U</w:t>
      </w:r>
      <w:r w:rsidRPr="00746C42">
        <w:rPr>
          <w:rFonts w:ascii="Times New Roman" w:hAnsi="Times New Roman" w:cs="Times New Roman"/>
          <w:iCs/>
          <w:sz w:val="24"/>
          <w:szCs w:val="24"/>
        </w:rPr>
        <w:t>zvārds, tālrunis</w:t>
      </w:r>
      <w:r>
        <w:rPr>
          <w:rFonts w:ascii="Times New Roman" w:hAnsi="Times New Roman" w:cs="Times New Roman"/>
          <w:iCs/>
          <w:sz w:val="24"/>
          <w:szCs w:val="24"/>
        </w:rPr>
        <w:t>, paraksts</w:t>
      </w:r>
      <w:r w:rsidRPr="00746C42">
        <w:rPr>
          <w:rFonts w:ascii="Times New Roman" w:hAnsi="Times New Roman" w:cs="Times New Roman"/>
          <w:iCs/>
          <w:sz w:val="24"/>
          <w:szCs w:val="24"/>
        </w:rPr>
        <w:t>)</w:t>
      </w:r>
    </w:p>
    <w:p w14:paraId="4FE3D1FE" w14:textId="77777777" w:rsidR="00E702E3" w:rsidRPr="00DE37DC" w:rsidRDefault="00E702E3" w:rsidP="00E702E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BA6D8B" w14:textId="77777777" w:rsidR="00E702E3" w:rsidRDefault="00E702E3"/>
    <w:sectPr w:rsidR="00E702E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2E3"/>
    <w:rsid w:val="00CA2BED"/>
    <w:rsid w:val="00E7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D99C9"/>
  <w15:chartTrackingRefBased/>
  <w15:docId w15:val="{6430350A-AB98-456E-A08A-E997862F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702E3"/>
    <w:pPr>
      <w:spacing w:line="259" w:lineRule="auto"/>
    </w:pPr>
    <w:rPr>
      <w:sz w:val="22"/>
      <w:szCs w:val="22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E702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E702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E702E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702E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702E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E702E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E702E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E702E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E702E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E702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E702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E702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702E3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702E3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E702E3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E702E3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E702E3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E702E3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E70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E70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E702E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E702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E702E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tsRakstz">
    <w:name w:val="Citāts Rakstz."/>
    <w:basedOn w:val="Noklusjumarindkopasfonts"/>
    <w:link w:val="Citts"/>
    <w:uiPriority w:val="29"/>
    <w:rsid w:val="00E702E3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E702E3"/>
    <w:pPr>
      <w:spacing w:line="278" w:lineRule="auto"/>
      <w:ind w:left="720"/>
      <w:contextualSpacing/>
    </w:pPr>
    <w:rPr>
      <w:sz w:val="24"/>
      <w:szCs w:val="24"/>
    </w:rPr>
  </w:style>
  <w:style w:type="character" w:styleId="Intensvsizclums">
    <w:name w:val="Intense Emphasis"/>
    <w:basedOn w:val="Noklusjumarindkopasfonts"/>
    <w:uiPriority w:val="21"/>
    <w:qFormat/>
    <w:rsid w:val="00E702E3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E702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E702E3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E702E3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E702E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530</Words>
  <Characters>303</Characters>
  <Application>Microsoft Office Word</Application>
  <DocSecurity>0</DocSecurity>
  <Lines>2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Arturs Dulbe</dc:creator>
  <cp:keywords/>
  <dc:description/>
  <cp:lastModifiedBy>Arturs Dulbe</cp:lastModifiedBy>
  <cp:revision>1</cp:revision>
  <dcterms:created xsi:type="dcterms:W3CDTF">2025-11-05T12:59:00Z</dcterms:created>
  <dcterms:modified xsi:type="dcterms:W3CDTF">2025-11-05T13:00:00Z</dcterms:modified>
</cp:coreProperties>
</file>